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A97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83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信息工程系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班级班委职位说明</w:t>
      </w:r>
    </w:p>
    <w:p w14:paraId="46561DDE">
      <w:pPr>
        <w:keepNext w:val="0"/>
        <w:keepLines w:val="0"/>
        <w:pageBreakBefore w:val="0"/>
        <w:widowControl/>
        <w:tabs>
          <w:tab w:val="left" w:pos="39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班级</w:t>
      </w:r>
    </w:p>
    <w:p w14:paraId="426724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（一）班长主要职责：</w:t>
      </w:r>
    </w:p>
    <w:p w14:paraId="3712AE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1.班级管理与协调</w:t>
      </w:r>
    </w:p>
    <w:p w14:paraId="0EFA6D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（1）统筹班级整体工作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协调班委之间的工作关系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确保各项任务顺利推进。</w:t>
      </w:r>
    </w:p>
    <w:p w14:paraId="05D5EF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（2）定期召开班委会议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讨论班级事务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指导和督促班委履行职责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及时解决工作中出现的问题。</w:t>
      </w:r>
    </w:p>
    <w:p w14:paraId="62C663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2.信息传达与沟通</w:t>
      </w:r>
    </w:p>
    <w:p w14:paraId="653937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（1）及时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准确地传达院系对班级的各项要求和通知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确保同学们了解相关信息并落实到位。</w:t>
      </w:r>
    </w:p>
    <w:p w14:paraId="75A523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（2）收集同学们的意见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建议和诉求，促进师生之间的沟通与理解。</w:t>
      </w:r>
    </w:p>
    <w:p w14:paraId="4195D3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3.班风与学风建设</w:t>
      </w:r>
    </w:p>
    <w:p w14:paraId="0DC72D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（1）营造积极向上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团结友爱的班级氛围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增强班级凝聚力。</w:t>
      </w:r>
    </w:p>
    <w:p w14:paraId="2CD8FF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（2）督促同学们遵守学校的规章制度和班级纪律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维护课堂秩序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自习秩序和宿舍管理规范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对违纪行为进行教育和引导。</w:t>
      </w:r>
    </w:p>
    <w:p w14:paraId="7AB284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4.活动组织与策划</w:t>
      </w:r>
    </w:p>
    <w:p w14:paraId="62E277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（1）策划和组织班级的各项活动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如班会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团建活动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文体活动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志愿服务等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丰富同学们的课余生活，增强班级的凝聚力和向心力。</w:t>
      </w:r>
    </w:p>
    <w:p w14:paraId="4A60BE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（2）积极组织同学们参加院系举办的各类活动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如运动会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文艺晚会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学术竞赛等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展现班级风采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为班级争取荣誉。</w:t>
      </w:r>
    </w:p>
    <w:p w14:paraId="24D8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5.安全与应急处理</w:t>
      </w:r>
    </w:p>
    <w:p w14:paraId="55A627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（1）负责班级的安全教育工作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，定</w:t>
      </w:r>
      <w:r>
        <w:rPr>
          <w:rFonts w:hint="eastAsia" w:ascii="仿宋_GB2312" w:hAnsi="仿宋_GB2312" w:eastAsia="仿宋_GB2312" w:cs="仿宋_GB2312"/>
          <w:sz w:val="28"/>
          <w:szCs w:val="28"/>
        </w:rPr>
        <w:t>期开展安全班会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提高同学们的安全意识和自我保护能力。</w:t>
      </w:r>
    </w:p>
    <w:p w14:paraId="1DD8D3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（2）关注同学们的安全状况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及时发现和处理班级中出现的安全隐患和突发事件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第一时间联系辅导员和相关部门进行处理。</w:t>
      </w:r>
    </w:p>
    <w:p w14:paraId="76216D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6.创先争优与材料整理</w:t>
      </w:r>
    </w:p>
    <w:p w14:paraId="2E5866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（1）组织同学们参与各类评优评先活动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如文明班级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优秀班集体评选等。</w:t>
      </w:r>
    </w:p>
    <w:p w14:paraId="2674E6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D9E9C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（二）副班长主要职责：</w:t>
      </w:r>
    </w:p>
    <w:p w14:paraId="6890CD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1.协助班长工作</w:t>
      </w:r>
    </w:p>
    <w:p w14:paraId="48F4CE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（1）协助班长处理班委会的日常工作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如组织班会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传达学校通知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协调班委间的工作等。</w:t>
      </w:r>
    </w:p>
    <w:p w14:paraId="12FD57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2.纪律监督与考勤管理</w:t>
      </w:r>
    </w:p>
    <w:p w14:paraId="333EFA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（1）负责班级考勤工作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记录学生出勤情况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包括课堂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活动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自习等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并及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28"/>
          <w:szCs w:val="28"/>
        </w:rPr>
        <w:t>向班长或辅导员汇报。</w:t>
      </w:r>
    </w:p>
    <w:p w14:paraId="098DB6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（2）监督班级日常纪律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维护课堂秩序和自习纪律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对违纪行为进行记录和提醒。</w:t>
      </w:r>
    </w:p>
    <w:p w14:paraId="110B86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3.活动组织与执行</w:t>
      </w:r>
    </w:p>
    <w:p w14:paraId="73DC6B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（1）协助策划和组织班级活动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如文体活动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社会实践等，负责活动的前期准备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人员安排和现场秩序维护。</w:t>
      </w:r>
    </w:p>
    <w:p w14:paraId="23D4E7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（2）参与活动经费的管理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做好收支记录并定期公示。</w:t>
      </w:r>
    </w:p>
    <w:p w14:paraId="040F2A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4.信息统计与反馈</w:t>
      </w:r>
    </w:p>
    <w:p w14:paraId="776DB7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（1）收集和整理班级同学的各类信息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如节假日离校返校情况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遵守校规校纪情况等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进行登记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汇总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分析和反馈。</w:t>
      </w:r>
    </w:p>
    <w:p w14:paraId="4DF98F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 w14:paraId="29911C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（三）学习委员主要职责：</w:t>
      </w:r>
    </w:p>
    <w:p w14:paraId="4EE657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1.学风建设与学习氛围营造</w:t>
      </w:r>
    </w:p>
    <w:p w14:paraId="303BDE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（1）以自身优秀的学习态度和成绩带动班级同学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营造积极向上的学习氛围。</w:t>
      </w:r>
    </w:p>
    <w:p w14:paraId="48B023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（2）定期向辅导员和班委会提交班级学业预警和学风建设状况报告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协助制定学风建设计划并推动落实。</w:t>
      </w:r>
    </w:p>
    <w:p w14:paraId="5994B1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2.学习信息沟通与协调</w:t>
      </w:r>
    </w:p>
    <w:p w14:paraId="3DD79D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（1）密切联系任课老师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及时反馈同学在学习中遇到的问题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难点和建议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同时将老师的教学要求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考试安排等信息准确传达给同学。</w:t>
      </w:r>
    </w:p>
    <w:p w14:paraId="2C5A55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（2）确保作业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实验报告等材料的收发及时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准确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统计未交作业名单并提醒同学。</w:t>
      </w:r>
    </w:p>
    <w:p w14:paraId="0E47F6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（3）密切联系系教学秘书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及时传达与落实好教务相关工作。</w:t>
      </w:r>
    </w:p>
    <w:p w14:paraId="182C1F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3.学习活动组织与管理</w:t>
      </w:r>
    </w:p>
    <w:p w14:paraId="3EEADF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（1）组织学习经验交流会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学科竞赛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学习小组等活动，帮助同学提升学习能力和专业素养。</w:t>
      </w:r>
    </w:p>
    <w:p w14:paraId="2A3625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（2）配合学校或学院的学术讲座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培训等活动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组织班级同学参与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并做好相关通知和记录工作。</w:t>
      </w:r>
    </w:p>
    <w:p w14:paraId="4577EE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4.资料整理与服务</w:t>
      </w:r>
    </w:p>
    <w:p w14:paraId="0F9D12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（1）整理和分享学习资料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课程 PPT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复习资料等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为同学提供学习支持。</w:t>
      </w:r>
    </w:p>
    <w:p w14:paraId="3E80BA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126E1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（四）心理委员主要职责：</w:t>
      </w:r>
    </w:p>
    <w:p w14:paraId="34E977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1.宣传与教育</w:t>
      </w:r>
    </w:p>
    <w:p w14:paraId="228EED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（1）积极宣传心理健康知识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通过主题班会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海报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线上平台等形式，提高同学们对心理健康的认识和重视程度。</w:t>
      </w:r>
    </w:p>
    <w:p w14:paraId="3FCA62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  <w:sectPr>
          <w:pgSz w:w="11905" w:h="16839"/>
          <w:pgMar w:top="1431" w:right="1785" w:bottom="0" w:left="1785" w:header="0" w:footer="0" w:gutter="0"/>
          <w:cols w:space="720" w:num="1"/>
        </w:sectPr>
      </w:pPr>
    </w:p>
    <w:p w14:paraId="3209F8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（2）组织班级心理健康活动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如心理主题班会、心理情景剧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团体辅导等，营造积极的心理氛围。</w:t>
      </w:r>
    </w:p>
    <w:p w14:paraId="3D4579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2.信息收集与反馈</w:t>
      </w:r>
    </w:p>
    <w:p w14:paraId="2A574A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（1）定期观察班级同学的情绪和行为变化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关注心理动态，及时发现异常情况（如情绪低落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行为异常等）。</w:t>
      </w:r>
    </w:p>
    <w:p w14:paraId="2A4A05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（2）收集同学的心理需求和问题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协助开展心理普查和问卷调查。</w:t>
      </w:r>
    </w:p>
    <w:p w14:paraId="540434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3.朋辈支持与辅导</w:t>
      </w:r>
    </w:p>
    <w:p w14:paraId="667D59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（1）为同学提供日常心理支持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听他们的困扰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给予情感陪伴和建议。</w:t>
      </w:r>
    </w:p>
    <w:p w14:paraId="1BB165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4.危机预防与干预</w:t>
      </w:r>
    </w:p>
    <w:p w14:paraId="1411B7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（1）学习心理危机识别方法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发现潜在危机时及时上报。</w:t>
      </w:r>
    </w:p>
    <w:p w14:paraId="41851C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5.提升与协作</w:t>
      </w:r>
    </w:p>
    <w:p w14:paraId="7BB0DF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（1）参加学校组织的心理健康培训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学习专业知识和技能。</w:t>
      </w:r>
    </w:p>
    <w:p w14:paraId="609A52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（2）与辅导员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心理老师及其他心理委员保持沟通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协同开展心理健康工作。</w:t>
      </w:r>
    </w:p>
    <w:p w14:paraId="162968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1E003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（五）生活委员主要职责：</w:t>
      </w:r>
    </w:p>
    <w:p w14:paraId="2A1E53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1.班费管理</w:t>
      </w:r>
    </w:p>
    <w:p w14:paraId="52DD7B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（1）负责班级班费的收取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使用和账目管理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严格执行班费管理制度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确保收支透明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定期向班级同学公布经费使用情况，接受民主监督。</w:t>
      </w:r>
    </w:p>
    <w:p w14:paraId="072DCB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2.生活事务协调</w:t>
      </w:r>
    </w:p>
    <w:p w14:paraId="21A844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（1）关注同学日常生活需求，协助解决住宿、餐饮、水电等生活问题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收集同学诉求并反馈给学校相关部门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推动问题解决。</w:t>
      </w:r>
    </w:p>
    <w:p w14:paraId="179144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3.宿舍管理</w:t>
      </w:r>
    </w:p>
    <w:p w14:paraId="53957C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（1）组织寝室长开展宿舍安全卫生检查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协调宿舍内同学关系 ，及时发现并上报宿舍安全隐患或矛盾。</w:t>
      </w:r>
    </w:p>
    <w:p w14:paraId="57DBB5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4.物资管理</w:t>
      </w:r>
    </w:p>
    <w:p w14:paraId="2E228B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（1）负责班级常用物资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如文具 、清洁用品等）的采购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登记与分发，定期盘点库存，保障班级活动物资需求。</w:t>
      </w:r>
    </w:p>
    <w:p w14:paraId="795F31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5.健康关怀</w:t>
      </w:r>
    </w:p>
    <w:p w14:paraId="267DA9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（1）在易发病季节（如春秋两季）协助做好预防措施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，关</w:t>
      </w:r>
      <w:r>
        <w:rPr>
          <w:rFonts w:hint="eastAsia" w:ascii="仿宋_GB2312" w:hAnsi="仿宋_GB2312" w:eastAsia="仿宋_GB2312" w:cs="仿宋_GB2312"/>
          <w:sz w:val="28"/>
          <w:szCs w:val="28"/>
        </w:rPr>
        <w:t>注同学身体健康。</w:t>
      </w:r>
    </w:p>
    <w:p w14:paraId="53FFE2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8268C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团支部</w:t>
      </w:r>
    </w:p>
    <w:p w14:paraId="15CD0D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（一）团支书主要职责：</w:t>
      </w:r>
    </w:p>
    <w:p w14:paraId="00BBBB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1.思想引领与教育</w:t>
      </w:r>
    </w:p>
    <w:p w14:paraId="3DCF7E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（1）组织团员学习理论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开展政治理论学习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主题团日活动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落实好“青年大学习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”，</w:t>
      </w:r>
      <w:r>
        <w:rPr>
          <w:rFonts w:hint="eastAsia" w:ascii="仿宋_GB2312" w:hAnsi="仿宋_GB2312" w:eastAsia="仿宋_GB2312" w:cs="仿宋_GB2312"/>
          <w:sz w:val="28"/>
          <w:szCs w:val="28"/>
        </w:rPr>
        <w:t>引导团员树立正确价值观。</w:t>
      </w:r>
    </w:p>
    <w:p w14:paraId="7E2135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（2）关注团员思想动态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及时发现并解决团员的思想问题。</w:t>
      </w:r>
    </w:p>
    <w:p w14:paraId="7F977C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2.组织建设与管理</w:t>
      </w:r>
    </w:p>
    <w:p w14:paraId="2BBEA1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（1）全面负责团支部工作，制定并执行团支部工作计划，落实 “三会两制一课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6FC7BA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（2）组织团员发展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推优入党工作，做好团籍的管理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团组织关系的转接等。</w:t>
      </w:r>
    </w:p>
    <w:p w14:paraId="7C6708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（3）做好智慧团建系统的维护与管理。</w:t>
      </w:r>
    </w:p>
    <w:p w14:paraId="076B94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3.活动组织与服务</w:t>
      </w:r>
    </w:p>
    <w:p w14:paraId="40E330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（1）策划并组织开展各类团日活动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社会实践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志愿服务等，丰富团员课余生活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增强组织凝聚力。</w:t>
      </w:r>
    </w:p>
    <w:p w14:paraId="1975CC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（2）配合院系团委开展工作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完成上级交办的任务。</w:t>
      </w:r>
    </w:p>
    <w:p w14:paraId="6340A2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（3）组织创建优秀团支部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十佳团立项等。</w:t>
      </w:r>
    </w:p>
    <w:p w14:paraId="6D6CD3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6F423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（二）副团支书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兼组织委员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主要职责：</w:t>
      </w:r>
    </w:p>
    <w:p w14:paraId="3F5C63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1.思想教育与沟通</w:t>
      </w:r>
    </w:p>
    <w:p w14:paraId="395E0A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（1）关注班级同学的思想动态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协助团支书开展思想政治教育活动。</w:t>
      </w:r>
    </w:p>
    <w:p w14:paraId="13BB95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2.协助团支书工作</w:t>
      </w:r>
    </w:p>
    <w:p w14:paraId="37D49E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（1）协助团支书开展团支部的日常管理工作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如组织团员活动 、落实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三会两制一课”等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确保团支部工作的顺利进行。</w:t>
      </w:r>
    </w:p>
    <w:p w14:paraId="24401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3.班团日常管理</w:t>
      </w:r>
    </w:p>
    <w:p w14:paraId="2964A6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（1）协助负责班团的整体管理工作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包括组织会议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传达学校和学院的通知、协调班委之间的合作等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维护正常秩序。</w:t>
      </w:r>
    </w:p>
    <w:p w14:paraId="0516B5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4.团员管理与培养</w:t>
      </w:r>
    </w:p>
    <w:p w14:paraId="1D9EE8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（1）协助开展团员信息统计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团费收缴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团员证管理等工作。</w:t>
      </w:r>
    </w:p>
    <w:p w14:paraId="69F6F0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（2）协助开展团员教育评议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、推</w:t>
      </w:r>
      <w:r>
        <w:rPr>
          <w:rFonts w:hint="eastAsia" w:ascii="仿宋_GB2312" w:hAnsi="仿宋_GB2312" w:eastAsia="仿宋_GB2312" w:cs="仿宋_GB2312"/>
          <w:sz w:val="28"/>
          <w:szCs w:val="28"/>
        </w:rPr>
        <w:t>优入党等工作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培养优秀团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员。</w:t>
      </w:r>
    </w:p>
    <w:p w14:paraId="763F54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（3）关注团员思想动态。</w:t>
      </w:r>
    </w:p>
    <w:p w14:paraId="18CFCA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5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.组织建设与活动策划</w:t>
      </w:r>
    </w:p>
    <w:p w14:paraId="45A945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（1）协助开展团支部建设工作，如团员发展、团籍管理、智慧团建系统维护等。</w:t>
      </w:r>
    </w:p>
    <w:p w14:paraId="76882A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（2）策划并组织各类活动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包括主题团日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社会实践、志愿服务等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，提</w:t>
      </w:r>
      <w:r>
        <w:rPr>
          <w:rFonts w:hint="eastAsia" w:ascii="仿宋_GB2312" w:hAnsi="仿宋_GB2312" w:eastAsia="仿宋_GB2312" w:cs="仿宋_GB2312"/>
          <w:sz w:val="28"/>
          <w:szCs w:val="28"/>
        </w:rPr>
        <w:t>高班级凝聚力。</w:t>
      </w:r>
    </w:p>
    <w:p w14:paraId="05BC11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（3）负责活动的筹备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实施和记录，确保活动顺利进行。</w:t>
      </w:r>
    </w:p>
    <w:p w14:paraId="4FF4EE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0A71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（四）宣传委员主要职责</w:t>
      </w:r>
    </w:p>
    <w:p w14:paraId="46DCEC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1.思想宣传教育</w:t>
      </w:r>
    </w:p>
    <w:p w14:paraId="4F8A7A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（1）通过主题班会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学习分享会等形式，组织学习党的方针政策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，关注</w:t>
      </w:r>
      <w:r>
        <w:rPr>
          <w:rFonts w:hint="eastAsia" w:ascii="仿宋_GB2312" w:hAnsi="仿宋_GB2312" w:eastAsia="仿宋_GB2312" w:cs="仿宋_GB2312"/>
          <w:sz w:val="28"/>
          <w:szCs w:val="28"/>
        </w:rPr>
        <w:t>国家发展和社会动态。</w:t>
      </w:r>
    </w:p>
    <w:p w14:paraId="114D7C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2.活动宣传与报道</w:t>
      </w:r>
    </w:p>
    <w:p w14:paraId="230DFD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（1）负责班团各类活动的宣传策划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通过各类宣传渠道发布活动信息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提高活动吸引力。</w:t>
      </w:r>
    </w:p>
    <w:p w14:paraId="3AD870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（2）及时撰写宣传报道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总结活动亮点和成果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向院系宣传平台投稿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扩大活动影响力。</w:t>
      </w:r>
    </w:p>
    <w:p w14:paraId="4CE36D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3.班团形象建设</w:t>
      </w:r>
    </w:p>
    <w:p w14:paraId="7372B7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（1）负责班团宣传资料的整理和归档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如活动照片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视频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文字记录等，建立班团宣传档案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为班团创先争优提供素材。</w:t>
      </w:r>
    </w:p>
    <w:p w14:paraId="582CF7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（2）积极参与院系组织的宣传工作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展示班团风采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提升班团的知名度和美誉度。</w:t>
      </w:r>
    </w:p>
    <w:p w14:paraId="150B20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 w14:paraId="6E2D82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易班班长主要职责</w:t>
      </w:r>
    </w:p>
    <w:p w14:paraId="3F19FB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1.联系学院易班工作站</w:t>
      </w:r>
    </w:p>
    <w:p w14:paraId="757C94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（1）配合学院易班工作站开展相关工作，如易班共建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网薪发放、任务反馈等。</w:t>
      </w:r>
    </w:p>
    <w:p w14:paraId="538AD1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（2）参与易班平台的活动策划和组织，如易班优课制作、线上学习资源建设等，为同学提供更多的学习和交流机会。</w:t>
      </w:r>
    </w:p>
    <w:p w14:paraId="190EF0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2.活动组织与支持</w:t>
      </w:r>
    </w:p>
    <w:p w14:paraId="1E46C1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（1）协助班团开展各类活动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利用易班平台进行活动宣传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报名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资料收集等工作，提高活动组织效率。</w:t>
      </w:r>
    </w:p>
    <w:p w14:paraId="7B92B0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（2）收集班级活动的相关资料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在易班平台上进行展示和分享 ，增强班级的凝聚力和归属感。</w:t>
      </w:r>
    </w:p>
    <w:p w14:paraId="0A24BB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3.营造网络文化氛围</w:t>
      </w:r>
    </w:p>
    <w:p w14:paraId="59843E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（1）引导班级同学在易班平台上文明发言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营造积极向上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健康和谐的网络文化氛围。</w:t>
      </w:r>
    </w:p>
    <w:p w14:paraId="43C6A0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（2）利用易班平台开展班团文化建设活动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如线上主题讨论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班团文化展示，提升班团的文化软实力。</w:t>
      </w:r>
    </w:p>
    <w:p w14:paraId="1E30AD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DCCC4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四、综测小组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主要职责</w:t>
      </w:r>
    </w:p>
    <w:p w14:paraId="2BBC58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）综测小组组长主要职责：</w:t>
      </w:r>
    </w:p>
    <w:p w14:paraId="44D533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1.统筹与审核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</w:p>
    <w:p w14:paraId="5F2FDE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（1）统筹班级德育分数记录与计算的整体工作，制定工作安排，协调组员分工，确保记录、计算、汇总按时完成。  </w:t>
      </w:r>
    </w:p>
    <w:p w14:paraId="0162E6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（2）组织组员学习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德育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评分细则，统一加分、扣分标准和材料认定口径，督促各项任务落实。  </w:t>
      </w:r>
    </w:p>
    <w:p w14:paraId="0603F7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（3）对组员登记的德育分数及证明材料进行复核，汇总班级德育成绩表，确保数据准确、依据充分。</w:t>
      </w:r>
    </w:p>
    <w:p w14:paraId="21D512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2.传达与反馈  </w:t>
      </w:r>
    </w:p>
    <w:p w14:paraId="33435D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（1）及时向班级同学传达德育分数记录与计算的相关要求、评分标准和公示安排。  </w:t>
      </w:r>
    </w:p>
    <w:p w14:paraId="1E1067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（2）受理同学对德育分数的查询和异议，核实情况后予以答复或修正，必要时向辅导员报告。  </w:t>
      </w:r>
    </w:p>
    <w:p w14:paraId="3CC5F4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（3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）收集德育测评评定细则的建议与意见，定期向系学风纪检部反馈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。</w:t>
      </w:r>
    </w:p>
    <w:p w14:paraId="2A8E9A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 w14:paraId="561326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）综测小组组员主要职责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2名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</w:t>
      </w:r>
    </w:p>
    <w:p w14:paraId="112503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1.记录与计算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</w:p>
    <w:p w14:paraId="5AEFAD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（1）按照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德育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评分细则和组长安排，及时、准确地记录班级同学的德育加分和扣分事项。  </w:t>
      </w:r>
    </w:p>
    <w:p w14:paraId="76F6E8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（2）收集、核对相关证明材料，依据细则逐项计算德育分数，做到不漏记、不错记、不重复。</w:t>
      </w:r>
    </w:p>
    <w:p w14:paraId="44AE30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2.配合与复核  </w:t>
      </w:r>
    </w:p>
    <w:p w14:paraId="45AB8E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（1）按时完成所负责的记录、计算任务，配合组长进行数据复核、汇总和公示。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</w:t>
      </w:r>
    </w:p>
    <w:p w14:paraId="1339F5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（2）协助解答同学关于德育分数记录和计算的疑问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。</w:t>
      </w:r>
    </w:p>
    <w:p w14:paraId="7366C1E7">
      <w:pPr>
        <w:bidi w:val="0"/>
        <w:jc w:val="center"/>
        <w:rPr>
          <w:rFonts w:hint="eastAsia" w:ascii="HarmonyOS Sans SC" w:hAnsi="HarmonyOS Sans SC" w:eastAsia="HarmonyOS Sans SC" w:cs="HarmonyOS Sans SC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sectPr>
      <w:pgSz w:w="11905" w:h="16839"/>
      <w:pgMar w:top="1431" w:right="1719" w:bottom="1429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armonyOS Sans SC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  <w:embedRegular r:id="rId1" w:fontKey="{F82DA290-F5C8-4D79-8FE0-94F364036F4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91F66AD-08CC-48C5-9724-BE2E4473784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96B1DEC-7EA2-4A67-A0A1-5E5FF0D71FB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CA6968"/>
    <w:rsid w:val="17DE896A"/>
    <w:rsid w:val="1ED924E9"/>
    <w:rsid w:val="2C422D09"/>
    <w:rsid w:val="37FDEE1A"/>
    <w:rsid w:val="5ACB7C5C"/>
    <w:rsid w:val="76B031E0"/>
    <w:rsid w:val="79457DC7"/>
    <w:rsid w:val="7FD488E7"/>
    <w:rsid w:val="89F95862"/>
    <w:rsid w:val="DBFE3976"/>
    <w:rsid w:val="F4A78BD2"/>
    <w:rsid w:val="F7C3D3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HarmonyOS Sans SC" w:hAnsi="HarmonyOS Sans SC" w:eastAsia="HarmonyOS Sans SC" w:cs="HarmonyOS Sans 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HarmonyOS Sans SC" w:hAnsi="HarmonyOS Sans SC" w:eastAsia="HarmonyOS Sans SC" w:cs="HarmonyOS Sans SC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HarmonyOS Sans SC" w:hAnsi="HarmonyOS Sans SC" w:eastAsia="HarmonyOS Sans SC" w:cs="HarmonyOS Sans SC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3525</Words>
  <Characters>3569</Characters>
  <TotalTime>131</TotalTime>
  <ScaleCrop>false</ScaleCrop>
  <LinksUpToDate>false</LinksUpToDate>
  <CharactersWithSpaces>3598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2025-09-26T20:05:00Z</dcterms:created>
  <dc:creator>Five</dc:creator>
  <cp:lastModifiedBy>谢水旺（信息辅导员）13067389978</cp:lastModifiedBy>
  <dcterms:modified xsi:type="dcterms:W3CDTF">2026-09-01T09:14:24Z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2026-08-19T14:45:52Z</vt:filetime>
  </property>
  <property fmtid="{D5CDD505-2E9C-101B-9397-08002B2CF9AE}" pid="4" name="KSOProductBuildVer">
    <vt:lpwstr>2052-12.1.0.28505</vt:lpwstr>
  </property>
  <property fmtid="{D5CDD505-2E9C-101B-9397-08002B2CF9AE}" pid="5" name="ICV">
    <vt:lpwstr>877FC5A02E254E0F8C74B63FFAECCD53_13</vt:lpwstr>
  </property>
  <property fmtid="{D5CDD505-2E9C-101B-9397-08002B2CF9AE}" pid="6" name="KSOTemplateDocerSaveRecord">
    <vt:lpwstr>eyJoZGlkIjoiMjY3NzZkZTg5NDRiNGNjOTVlOWYwNjFiMmRjODg0OTQiLCJ1c2VySWQiOiIyMDc1NDMwNjQifQ==</vt:lpwstr>
  </property>
</Properties>
</file>